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356" w:type="dxa"/>
        <w:tblInd w:w="-5" w:type="dxa"/>
        <w:tblLook w:val="04A0" w:firstRow="1" w:lastRow="0" w:firstColumn="1" w:lastColumn="0" w:noHBand="0" w:noVBand="1"/>
      </w:tblPr>
      <w:tblGrid>
        <w:gridCol w:w="2177"/>
        <w:gridCol w:w="3635"/>
        <w:gridCol w:w="1985"/>
        <w:gridCol w:w="1559"/>
      </w:tblGrid>
      <w:tr w:rsidR="004752DB" w:rsidRPr="000B0FA9" w14:paraId="6075221A" w14:textId="77777777" w:rsidTr="00864D2C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E905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r w:rsidRPr="000B0FA9">
              <w:rPr>
                <w:rFonts w:ascii="Carlito"/>
                <w:b/>
                <w:noProof/>
                <w:lang w:eastAsia="tr-TR"/>
              </w:rPr>
              <w:drawing>
                <wp:inline distT="0" distB="0" distL="0" distR="0" wp14:anchorId="11655FC4" wp14:editId="480C06BA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09A" w14:textId="2665D219" w:rsidR="004752DB" w:rsidRPr="000B0FA9" w:rsidRDefault="001F5665" w:rsidP="004752DB">
            <w:pPr>
              <w:pStyle w:val="TableParagraph"/>
              <w:spacing w:before="35" w:line="261" w:lineRule="exact"/>
              <w:ind w:left="34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0FA9">
              <w:rPr>
                <w:rFonts w:ascii="Times New Roman" w:hAnsi="Times New Roman"/>
                <w:b/>
                <w:sz w:val="22"/>
                <w:szCs w:val="22"/>
              </w:rPr>
              <w:t>MEZUN İLETİŞİMİ</w:t>
            </w:r>
            <w:r w:rsidR="00A646BC" w:rsidRPr="000B0FA9">
              <w:rPr>
                <w:rFonts w:ascii="Times New Roman" w:hAnsi="Times New Roman"/>
                <w:b/>
                <w:sz w:val="22"/>
                <w:szCs w:val="22"/>
              </w:rPr>
              <w:t xml:space="preserve"> KOMİSYONU</w:t>
            </w:r>
          </w:p>
          <w:p w14:paraId="47B44157" w14:textId="1394A1B3" w:rsidR="004752DB" w:rsidRPr="000B0FA9" w:rsidRDefault="00A646BC" w:rsidP="004752DB">
            <w:pPr>
              <w:pStyle w:val="TableParagraph"/>
              <w:spacing w:before="35" w:line="261" w:lineRule="exact"/>
              <w:ind w:left="34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0F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ETKİNLİK DUYURU</w:t>
            </w:r>
            <w:r w:rsidR="000B0D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TALEP</w:t>
            </w:r>
            <w:r w:rsidRPr="000B0F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FORMU</w:t>
            </w:r>
          </w:p>
          <w:p w14:paraId="693B87EF" w14:textId="77777777" w:rsidR="004752DB" w:rsidRPr="000B0FA9" w:rsidRDefault="004752DB" w:rsidP="00C525B1">
            <w:pPr>
              <w:jc w:val="center"/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DA28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0B0FA9"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D74" w14:textId="2C9A33D0" w:rsidR="004752DB" w:rsidRPr="000B0FA9" w:rsidRDefault="00952CD6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MİK-FRM-65</w:t>
            </w:r>
          </w:p>
        </w:tc>
      </w:tr>
      <w:tr w:rsidR="004752DB" w:rsidRPr="000B0FA9" w14:paraId="4AC296FB" w14:textId="77777777" w:rsidTr="00864D2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2AAC" w14:textId="77777777" w:rsidR="004752DB" w:rsidRPr="000B0FA9" w:rsidRDefault="004752DB" w:rsidP="00C525B1">
            <w:pPr>
              <w:rPr>
                <w:rFonts w:ascii="Aptos" w:eastAsia="Aptos" w:hAnsi="Apto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B931" w14:textId="77777777" w:rsidR="004752DB" w:rsidRPr="000B0FA9" w:rsidRDefault="004752DB" w:rsidP="00C525B1">
            <w:pPr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42D2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0B0FA9"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7112" w14:textId="052A7EC8" w:rsidR="004752DB" w:rsidRPr="000B0FA9" w:rsidRDefault="00952CD6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12.09.2025</w:t>
            </w:r>
          </w:p>
        </w:tc>
      </w:tr>
      <w:tr w:rsidR="004752DB" w:rsidRPr="000B0FA9" w14:paraId="504CD2CC" w14:textId="77777777" w:rsidTr="00864D2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F40D" w14:textId="77777777" w:rsidR="004752DB" w:rsidRPr="000B0FA9" w:rsidRDefault="004752DB" w:rsidP="00C525B1">
            <w:pPr>
              <w:rPr>
                <w:rFonts w:ascii="Aptos" w:eastAsia="Aptos" w:hAnsi="Apto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5A88" w14:textId="77777777" w:rsidR="004752DB" w:rsidRPr="000B0FA9" w:rsidRDefault="004752DB" w:rsidP="00C525B1">
            <w:pPr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C01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0B0FA9"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216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 w:rsidRPr="000B0FA9">
              <w:rPr>
                <w:rFonts w:eastAsia="Trebuchet MS"/>
                <w:bCs/>
                <w:sz w:val="20"/>
                <w:szCs w:val="20"/>
              </w:rPr>
              <w:t>/00</w:t>
            </w:r>
          </w:p>
        </w:tc>
      </w:tr>
      <w:tr w:rsidR="004752DB" w:rsidRPr="000B0FA9" w14:paraId="4038266D" w14:textId="77777777" w:rsidTr="00864D2C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CDC7" w14:textId="77777777" w:rsidR="004752DB" w:rsidRPr="000B0FA9" w:rsidRDefault="004752DB" w:rsidP="00C525B1">
            <w:pPr>
              <w:rPr>
                <w:rFonts w:ascii="Aptos" w:eastAsia="Aptos" w:hAnsi="Apto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13D2" w14:textId="77777777" w:rsidR="004752DB" w:rsidRPr="000B0FA9" w:rsidRDefault="004752DB" w:rsidP="00C525B1">
            <w:pPr>
              <w:rPr>
                <w:rFonts w:eastAsia="Aptos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58E6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0B0FA9"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1D3" w14:textId="77777777" w:rsidR="004752DB" w:rsidRPr="000B0FA9" w:rsidRDefault="004752DB" w:rsidP="00C525B1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 w:rsidRPr="000B0FA9">
              <w:rPr>
                <w:rFonts w:eastAsia="Trebuchet MS"/>
                <w:bCs/>
                <w:sz w:val="20"/>
                <w:szCs w:val="20"/>
              </w:rPr>
              <w:t>/00</w:t>
            </w:r>
          </w:p>
        </w:tc>
      </w:tr>
    </w:tbl>
    <w:p w14:paraId="5E8F4EC7" w14:textId="77777777" w:rsidR="007D6C44" w:rsidRPr="000B0FA9" w:rsidRDefault="007D6C44" w:rsidP="009E7105">
      <w:pPr>
        <w:pStyle w:val="GvdeMetni"/>
        <w:jc w:val="both"/>
        <w:rPr>
          <w:szCs w:val="36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Y="15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3517"/>
        <w:gridCol w:w="4677"/>
      </w:tblGrid>
      <w:tr w:rsidR="001F5665" w:rsidRPr="000B0FA9" w14:paraId="6FB43A9B" w14:textId="77777777" w:rsidTr="00857C8C">
        <w:trPr>
          <w:trHeight w:val="381"/>
        </w:trPr>
        <w:tc>
          <w:tcPr>
            <w:tcW w:w="873" w:type="dxa"/>
          </w:tcPr>
          <w:p w14:paraId="32A2B157" w14:textId="77777777" w:rsidR="001F5665" w:rsidRPr="000B0FA9" w:rsidRDefault="001F5665" w:rsidP="001F566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1D3F2A64" w14:textId="2C0FFDFB" w:rsidR="001F5665" w:rsidRPr="000B0FA9" w:rsidRDefault="001F5665" w:rsidP="001F566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>Ad</w:t>
            </w:r>
            <w:r w:rsidR="00857C8C" w:rsidRPr="000B0FA9">
              <w:rPr>
                <w:bCs/>
                <w:sz w:val="20"/>
                <w:szCs w:val="20"/>
                <w:lang w:val="tr-TR"/>
              </w:rPr>
              <w:t>-</w:t>
            </w:r>
            <w:proofErr w:type="spellStart"/>
            <w:r w:rsidR="00857C8C" w:rsidRPr="000B0FA9">
              <w:rPr>
                <w:bCs/>
                <w:sz w:val="20"/>
                <w:szCs w:val="20"/>
                <w:lang w:val="tr-TR"/>
              </w:rPr>
              <w:t>soyad</w:t>
            </w:r>
            <w:proofErr w:type="spellEnd"/>
          </w:p>
          <w:p w14:paraId="267A2296" w14:textId="76E79417" w:rsidR="001F5665" w:rsidRPr="000B0FA9" w:rsidRDefault="001F5665" w:rsidP="001F5665">
            <w:pPr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68D8F03" w14:textId="77777777" w:rsidR="001F5665" w:rsidRPr="000B0FA9" w:rsidRDefault="001F5665" w:rsidP="001F566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1F5665" w:rsidRPr="000B0FA9" w14:paraId="34A2D091" w14:textId="77777777" w:rsidTr="00857C8C">
        <w:trPr>
          <w:trHeight w:val="381"/>
        </w:trPr>
        <w:tc>
          <w:tcPr>
            <w:tcW w:w="873" w:type="dxa"/>
          </w:tcPr>
          <w:p w14:paraId="70394850" w14:textId="77777777" w:rsidR="001F5665" w:rsidRPr="000B0FA9" w:rsidRDefault="001F5665" w:rsidP="001F566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60981694" w14:textId="46D217CA" w:rsidR="001F5665" w:rsidRPr="000B0FA9" w:rsidRDefault="001F5665" w:rsidP="001F566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 xml:space="preserve">Çalıştığı </w:t>
            </w:r>
            <w:r w:rsidR="009E7105" w:rsidRPr="000B0FA9">
              <w:rPr>
                <w:bCs/>
                <w:sz w:val="20"/>
                <w:szCs w:val="20"/>
                <w:lang w:val="tr-TR"/>
              </w:rPr>
              <w:t>kurum ve unvan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5A70CCC" w14:textId="77777777" w:rsidR="001F5665" w:rsidRPr="000B0FA9" w:rsidRDefault="001F5665" w:rsidP="001F566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1F5665" w:rsidRPr="000B0FA9" w14:paraId="51CD1085" w14:textId="77777777" w:rsidTr="00857C8C">
        <w:trPr>
          <w:trHeight w:val="381"/>
        </w:trPr>
        <w:tc>
          <w:tcPr>
            <w:tcW w:w="873" w:type="dxa"/>
          </w:tcPr>
          <w:p w14:paraId="65281813" w14:textId="77777777" w:rsidR="001F5665" w:rsidRPr="000B0FA9" w:rsidRDefault="001F5665" w:rsidP="001F566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4E308318" w14:textId="233599EC" w:rsidR="001F5665" w:rsidRPr="000B0FA9" w:rsidRDefault="001F5665" w:rsidP="001F566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>E</w:t>
            </w:r>
            <w:r w:rsidR="00857C8C" w:rsidRPr="000B0FA9">
              <w:rPr>
                <w:bCs/>
                <w:sz w:val="20"/>
                <w:szCs w:val="20"/>
                <w:lang w:val="tr-TR"/>
              </w:rPr>
              <w:t>-mail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62202AA" w14:textId="77777777" w:rsidR="001F5665" w:rsidRPr="000B0FA9" w:rsidRDefault="001F5665" w:rsidP="001F566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1F5665" w:rsidRPr="000B0FA9" w14:paraId="4355C700" w14:textId="77777777" w:rsidTr="00857C8C">
        <w:trPr>
          <w:trHeight w:val="381"/>
        </w:trPr>
        <w:tc>
          <w:tcPr>
            <w:tcW w:w="873" w:type="dxa"/>
          </w:tcPr>
          <w:p w14:paraId="42FF9336" w14:textId="77777777" w:rsidR="001F5665" w:rsidRPr="000B0FA9" w:rsidRDefault="001F5665" w:rsidP="001F566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61BF50BD" w14:textId="547E6270" w:rsidR="001F5665" w:rsidRPr="000B0FA9" w:rsidRDefault="001F5665" w:rsidP="001F566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03893F80" w14:textId="77777777" w:rsidR="001F5665" w:rsidRPr="000B0FA9" w:rsidRDefault="001F5665" w:rsidP="001F566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857C8C" w:rsidRPr="000B0FA9" w14:paraId="11C76741" w14:textId="77777777" w:rsidTr="00857C8C">
        <w:trPr>
          <w:trHeight w:val="381"/>
        </w:trPr>
        <w:tc>
          <w:tcPr>
            <w:tcW w:w="873" w:type="dxa"/>
          </w:tcPr>
          <w:p w14:paraId="6FDAC0BA" w14:textId="77777777" w:rsidR="00857C8C" w:rsidRPr="000B0FA9" w:rsidRDefault="00857C8C" w:rsidP="00857C8C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3620A265" w14:textId="3B0FAE81" w:rsidR="00857C8C" w:rsidRPr="000B0FA9" w:rsidRDefault="00857C8C" w:rsidP="00857C8C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>Lisans-yüksek lisans ve doktora eğitim bilgileri (Üniversite-Fakülte-Bölüm-Yıl şeklinde yazılacak)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1D02DC3A" w14:textId="77777777" w:rsidR="00857C8C" w:rsidRPr="000B0FA9" w:rsidRDefault="00857C8C" w:rsidP="00857C8C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857C8C" w:rsidRPr="000B0FA9" w14:paraId="6169A788" w14:textId="77777777" w:rsidTr="00857C8C">
        <w:trPr>
          <w:trHeight w:val="381"/>
        </w:trPr>
        <w:tc>
          <w:tcPr>
            <w:tcW w:w="873" w:type="dxa"/>
          </w:tcPr>
          <w:p w14:paraId="588BD3B7" w14:textId="77777777" w:rsidR="00857C8C" w:rsidRPr="000B0FA9" w:rsidRDefault="00857C8C" w:rsidP="00857C8C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07460261" w14:textId="7C95A38E" w:rsidR="00857C8C" w:rsidRPr="000B0FA9" w:rsidRDefault="00857C8C" w:rsidP="00857C8C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 xml:space="preserve">Selçuk Üniversitesi mezunuysanız mezun bilgi sistemine kayıtlı olma durumunuz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23D5F01F" w14:textId="77777777" w:rsidR="00857C8C" w:rsidRPr="000B0FA9" w:rsidRDefault="00857C8C" w:rsidP="00857C8C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578837F3" w14:textId="77777777" w:rsidTr="00857C8C">
        <w:trPr>
          <w:trHeight w:val="381"/>
        </w:trPr>
        <w:tc>
          <w:tcPr>
            <w:tcW w:w="873" w:type="dxa"/>
          </w:tcPr>
          <w:p w14:paraId="3ACDFE2A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0B9C61E2" w14:textId="373AEDEB" w:rsidR="007D6C44" w:rsidRPr="000B0FA9" w:rsidRDefault="00857C8C" w:rsidP="00B047B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 xml:space="preserve">Etkinlik ile iletişime geçilmesi istenen bireyler ve iletişim adresleri (örneğin </w:t>
            </w:r>
            <w:proofErr w:type="spellStart"/>
            <w:r w:rsidRPr="000B0FA9">
              <w:rPr>
                <w:bCs/>
                <w:sz w:val="20"/>
                <w:szCs w:val="20"/>
                <w:lang w:val="tr-TR"/>
              </w:rPr>
              <w:t>sekreterya</w:t>
            </w:r>
            <w:proofErr w:type="spellEnd"/>
            <w:r w:rsidRPr="000B0FA9">
              <w:rPr>
                <w:bCs/>
                <w:sz w:val="20"/>
                <w:szCs w:val="20"/>
                <w:lang w:val="tr-TR"/>
              </w:rPr>
              <w:t xml:space="preserve">, eğitim birimi vb.)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0963DFAA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1F5665" w:rsidRPr="000B0FA9" w14:paraId="52227AB0" w14:textId="77777777" w:rsidTr="00952CD6">
        <w:trPr>
          <w:trHeight w:val="737"/>
        </w:trPr>
        <w:tc>
          <w:tcPr>
            <w:tcW w:w="873" w:type="dxa"/>
          </w:tcPr>
          <w:p w14:paraId="3BB48362" w14:textId="77777777" w:rsidR="001F5665" w:rsidRPr="000B0FA9" w:rsidRDefault="001F5665" w:rsidP="001F5665">
            <w:pPr>
              <w:pStyle w:val="TableParagraph"/>
              <w:rPr>
                <w:sz w:val="20"/>
                <w:szCs w:val="20"/>
                <w:lang w:val="tr-TR"/>
              </w:rPr>
            </w:pPr>
          </w:p>
          <w:p w14:paraId="6D1FDE22" w14:textId="77777777" w:rsidR="001F5665" w:rsidRPr="000B0FA9" w:rsidRDefault="001F5665" w:rsidP="001F5665">
            <w:pPr>
              <w:pStyle w:val="TableParagraph"/>
              <w:rPr>
                <w:sz w:val="20"/>
                <w:szCs w:val="20"/>
                <w:lang w:val="tr-TR"/>
              </w:rPr>
            </w:pPr>
          </w:p>
          <w:p w14:paraId="764469EF" w14:textId="6BAF132E" w:rsidR="001F5665" w:rsidRPr="000B0FA9" w:rsidRDefault="001F5665" w:rsidP="009E710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  <w:p w14:paraId="1FD75227" w14:textId="77777777" w:rsidR="001F5665" w:rsidRPr="000B0FA9" w:rsidRDefault="001F5665" w:rsidP="001F5665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227752B9" w14:textId="0E47CED8" w:rsidR="001F5665" w:rsidRPr="000B0FA9" w:rsidRDefault="00857C8C" w:rsidP="00B047B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Etkinliği yapan kurum ve kuruluş ve hedef kitlesi (özel şartlar var mı? Örneğin eğitim düzeyi, çalışma yılı vb.)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56AD51A8" w14:textId="7DCCCDD9" w:rsidR="001F5665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</w:t>
            </w:r>
          </w:p>
        </w:tc>
      </w:tr>
      <w:tr w:rsidR="009E7105" w:rsidRPr="000B0FA9" w14:paraId="5CE72848" w14:textId="77777777" w:rsidTr="00857C8C">
        <w:trPr>
          <w:trHeight w:val="381"/>
        </w:trPr>
        <w:tc>
          <w:tcPr>
            <w:tcW w:w="873" w:type="dxa"/>
          </w:tcPr>
          <w:p w14:paraId="7040A1E8" w14:textId="69D3A7DF" w:rsidR="009E7105" w:rsidRPr="000B0FA9" w:rsidRDefault="009E7105" w:rsidP="009E710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7A904201" w14:textId="15620E0A" w:rsidR="009E7105" w:rsidRPr="000B0FA9" w:rsidRDefault="00857C8C" w:rsidP="00B047B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 xml:space="preserve">Etkinlik ile ilgili bilgilerin paylaşıldığı web sitesi 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14:paraId="0B4122F8" w14:textId="77777777" w:rsidR="009E7105" w:rsidRPr="000B0FA9" w:rsidRDefault="009E710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39A02F56" w14:textId="77777777" w:rsidTr="00857C8C">
        <w:trPr>
          <w:trHeight w:val="381"/>
        </w:trPr>
        <w:tc>
          <w:tcPr>
            <w:tcW w:w="873" w:type="dxa"/>
          </w:tcPr>
          <w:p w14:paraId="0FC997EB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</w:tcPr>
          <w:p w14:paraId="43D5CE04" w14:textId="7090D317" w:rsidR="007D6C44" w:rsidRPr="000B0FA9" w:rsidRDefault="007D6C44" w:rsidP="00B047B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>Etkinliğin türü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14:paraId="2DFC4516" w14:textId="7EFF3492" w:rsidR="00857C8C" w:rsidRPr="000B0FA9" w:rsidRDefault="00857C8C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3DA7D7" wp14:editId="4E274A10">
                      <wp:simplePos x="0" y="0"/>
                      <wp:positionH relativeFrom="column">
                        <wp:posOffset>2173365</wp:posOffset>
                      </wp:positionH>
                      <wp:positionV relativeFrom="paragraph">
                        <wp:posOffset>13970</wp:posOffset>
                      </wp:positionV>
                      <wp:extent cx="165370" cy="145915"/>
                      <wp:effectExtent l="0" t="0" r="12700" b="6985"/>
                      <wp:wrapNone/>
                      <wp:docPr id="187506902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57DC49" id="Dikdörtgen 3" o:spid="_x0000_s1026" style="position:absolute;margin-left:171.15pt;margin-top:1.1pt;width:13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" fillcolor="window" strokecolor="#70ad47" strokeweight="1pt"/>
                  </w:pict>
                </mc:Fallback>
              </mc:AlternateContent>
            </w:r>
            <w:r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00548" wp14:editId="162FAFE6">
                      <wp:simplePos x="0" y="0"/>
                      <wp:positionH relativeFrom="column">
                        <wp:posOffset>1111964</wp:posOffset>
                      </wp:positionH>
                      <wp:positionV relativeFrom="paragraph">
                        <wp:posOffset>5911</wp:posOffset>
                      </wp:positionV>
                      <wp:extent cx="165370" cy="145915"/>
                      <wp:effectExtent l="0" t="0" r="12700" b="6985"/>
                      <wp:wrapNone/>
                      <wp:docPr id="165532057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6A2005" id="Dikdörtgen 3" o:spid="_x0000_s1026" style="position:absolute;margin-left:87.55pt;margin-top:.45pt;width:13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" fillcolor="window" strokecolor="#70ad47" strokeweight="1pt"/>
                  </w:pict>
                </mc:Fallback>
              </mc:AlternateContent>
            </w:r>
            <w:r w:rsidR="007D6C44"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9845D" wp14:editId="54E7BC6D">
                      <wp:simplePos x="0" y="0"/>
                      <wp:positionH relativeFrom="column">
                        <wp:posOffset>43924</wp:posOffset>
                      </wp:positionH>
                      <wp:positionV relativeFrom="paragraph">
                        <wp:posOffset>34047</wp:posOffset>
                      </wp:positionV>
                      <wp:extent cx="165370" cy="145915"/>
                      <wp:effectExtent l="0" t="0" r="12700" b="6985"/>
                      <wp:wrapNone/>
                      <wp:docPr id="75086315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A439B6" id="Dikdörtgen 3" o:spid="_x0000_s1026" style="position:absolute;margin-left:3.45pt;margin-top:2.7pt;width:13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" fillcolor="window" strokecolor="#70ad47" strokeweight="1pt"/>
                  </w:pict>
                </mc:Fallback>
              </mc:AlternateContent>
            </w:r>
            <w:r w:rsidR="007D6C44"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   Bilimsel               </w: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    </w:t>
            </w:r>
            <w:r w:rsidR="007D6C44" w:rsidRPr="000B0FA9">
              <w:rPr>
                <w:rFonts w:ascii="Times New Roman"/>
                <w:sz w:val="20"/>
                <w:szCs w:val="20"/>
                <w:lang w:val="tr-TR"/>
              </w:rPr>
              <w:t xml:space="preserve">Sosyal  </w: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     </w:t>
            </w:r>
            <w:r w:rsidR="007D6C44"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    </w:t>
            </w:r>
            <w:r w:rsidR="001F5665" w:rsidRPr="000B0FA9">
              <w:rPr>
                <w:rFonts w:ascii="Times New Roman"/>
                <w:sz w:val="20"/>
                <w:szCs w:val="20"/>
                <w:lang w:val="tr-TR"/>
              </w:rPr>
              <w:t>E</w:t>
            </w:r>
            <w:r w:rsidR="001F5665" w:rsidRPr="000B0FA9">
              <w:rPr>
                <w:rFonts w:ascii="Times New Roman"/>
                <w:sz w:val="20"/>
                <w:szCs w:val="20"/>
                <w:lang w:val="tr-TR"/>
              </w:rPr>
              <w:t>ğ</w:t>
            </w:r>
            <w:r w:rsidR="001F5665" w:rsidRPr="000B0FA9">
              <w:rPr>
                <w:rFonts w:ascii="Times New Roman"/>
                <w:sz w:val="20"/>
                <w:szCs w:val="20"/>
                <w:lang w:val="tr-TR"/>
              </w:rPr>
              <w:t>itim</w:t>
            </w:r>
            <w:r w:rsidR="007D6C44" w:rsidRPr="000B0FA9">
              <w:rPr>
                <w:rFonts w:ascii="Times New Roman"/>
                <w:sz w:val="20"/>
                <w:szCs w:val="20"/>
                <w:lang w:val="tr-TR"/>
              </w:rPr>
              <w:t xml:space="preserve">    </w:t>
            </w:r>
          </w:p>
          <w:p w14:paraId="7C4D3967" w14:textId="387EE17C" w:rsidR="007D6C44" w:rsidRPr="000B0FA9" w:rsidRDefault="00857C8C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551DF9" wp14:editId="05EC54C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34139</wp:posOffset>
                      </wp:positionV>
                      <wp:extent cx="155575" cy="135890"/>
                      <wp:effectExtent l="0" t="0" r="15875" b="16510"/>
                      <wp:wrapNone/>
                      <wp:docPr id="51338124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35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710BD9" id="Dikdörtgen 3" o:spid="_x0000_s1026" style="position:absolute;margin-left:3.2pt;margin-top:2.7pt;width:12.2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" fillcolor="window" strokecolor="#70ad47" strokeweight="1pt"/>
                  </w:pict>
                </mc:Fallback>
              </mc:AlternateContent>
            </w:r>
            <w:r w:rsidR="007D6C44" w:rsidRPr="000B0FA9">
              <w:rPr>
                <w:rFonts w:ascii="Times New Roman"/>
                <w:sz w:val="20"/>
                <w:szCs w:val="20"/>
                <w:lang w:val="tr-TR"/>
              </w:rPr>
              <w:t xml:space="preserve"> </w:t>
            </w:r>
            <w:r w:rsidR="001F5665"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Di</w:t>
            </w:r>
            <w:r w:rsidR="001F5665" w:rsidRPr="000B0FA9">
              <w:rPr>
                <w:rFonts w:ascii="Times New Roman"/>
                <w:sz w:val="20"/>
                <w:szCs w:val="20"/>
                <w:lang w:val="tr-TR"/>
              </w:rPr>
              <w:t>ğ</w:t>
            </w:r>
            <w:r w:rsidR="001F5665" w:rsidRPr="000B0FA9">
              <w:rPr>
                <w:rFonts w:ascii="Times New Roman"/>
                <w:sz w:val="20"/>
                <w:szCs w:val="20"/>
                <w:lang w:val="tr-TR"/>
              </w:rPr>
              <w:t>er (Belirtiniz)</w:t>
            </w:r>
          </w:p>
        </w:tc>
      </w:tr>
      <w:tr w:rsidR="007D6C44" w:rsidRPr="000B0FA9" w14:paraId="12F5AE91" w14:textId="77777777" w:rsidTr="00857C8C">
        <w:trPr>
          <w:trHeight w:val="381"/>
        </w:trPr>
        <w:tc>
          <w:tcPr>
            <w:tcW w:w="873" w:type="dxa"/>
          </w:tcPr>
          <w:p w14:paraId="5144C717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pacing w:val="-5"/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569696D2" w14:textId="048AE470" w:rsidR="007D6C44" w:rsidRPr="000B0FA9" w:rsidRDefault="007D6C44" w:rsidP="00B047B5">
            <w:pPr>
              <w:rPr>
                <w:bCs/>
                <w:sz w:val="20"/>
                <w:szCs w:val="20"/>
                <w:lang w:val="tr-TR"/>
              </w:rPr>
            </w:pPr>
            <w:r w:rsidRPr="000B0FA9">
              <w:rPr>
                <w:bCs/>
                <w:sz w:val="20"/>
                <w:szCs w:val="20"/>
                <w:lang w:val="tr-TR"/>
              </w:rPr>
              <w:t xml:space="preserve">Etkinlik </w:t>
            </w:r>
            <w:r w:rsidR="00857C8C" w:rsidRPr="000B0FA9">
              <w:rPr>
                <w:bCs/>
                <w:sz w:val="20"/>
                <w:szCs w:val="20"/>
                <w:lang w:val="tr-TR"/>
              </w:rPr>
              <w:t>a</w:t>
            </w:r>
            <w:r w:rsidR="001F5665" w:rsidRPr="000B0FA9">
              <w:rPr>
                <w:bCs/>
                <w:sz w:val="20"/>
                <w:szCs w:val="20"/>
                <w:lang w:val="tr-TR"/>
              </w:rPr>
              <w:t>dı</w:t>
            </w:r>
          </w:p>
          <w:p w14:paraId="6A24CB7B" w14:textId="77777777" w:rsidR="007D6C44" w:rsidRPr="000B0FA9" w:rsidRDefault="007D6C44" w:rsidP="00B047B5">
            <w:pPr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</w:tcPr>
          <w:p w14:paraId="209F1BAE" w14:textId="2349B6EA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10A781C4" w14:textId="77777777" w:rsidTr="00857C8C">
        <w:trPr>
          <w:trHeight w:val="457"/>
        </w:trPr>
        <w:tc>
          <w:tcPr>
            <w:tcW w:w="873" w:type="dxa"/>
          </w:tcPr>
          <w:p w14:paraId="7636A7AC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29CB57C3" w14:textId="0E2A5A92" w:rsidR="007D6C44" w:rsidRPr="000B0FA9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Etkinlik </w:t>
            </w:r>
            <w:r w:rsidR="00857C8C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</w:t>
            </w: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çeriği</w:t>
            </w:r>
          </w:p>
        </w:tc>
        <w:tc>
          <w:tcPr>
            <w:tcW w:w="4677" w:type="dxa"/>
          </w:tcPr>
          <w:p w14:paraId="78F2AB6E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4BDAAFE6" w14:textId="77777777" w:rsidTr="00857C8C">
        <w:trPr>
          <w:trHeight w:val="457"/>
        </w:trPr>
        <w:tc>
          <w:tcPr>
            <w:tcW w:w="873" w:type="dxa"/>
          </w:tcPr>
          <w:p w14:paraId="0529F7C6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361329EB" w14:textId="14EC209B" w:rsidR="007D6C44" w:rsidRPr="000B0FA9" w:rsidRDefault="007D6C44" w:rsidP="00B047B5">
            <w:pPr>
              <w:pStyle w:val="TableParagraph"/>
              <w:tabs>
                <w:tab w:val="center" w:pos="120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Etkinlik </w:t>
            </w:r>
            <w:r w:rsidR="00857C8C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</w:t>
            </w: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arihi ve </w:t>
            </w:r>
            <w:r w:rsidR="00857C8C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</w:t>
            </w: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aati</w:t>
            </w:r>
          </w:p>
        </w:tc>
        <w:tc>
          <w:tcPr>
            <w:tcW w:w="4677" w:type="dxa"/>
          </w:tcPr>
          <w:p w14:paraId="183BDEAF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1F5665" w:rsidRPr="000B0FA9" w14:paraId="532341A5" w14:textId="77777777" w:rsidTr="00857C8C">
        <w:trPr>
          <w:trHeight w:val="457"/>
        </w:trPr>
        <w:tc>
          <w:tcPr>
            <w:tcW w:w="873" w:type="dxa"/>
          </w:tcPr>
          <w:p w14:paraId="5A6BD9E9" w14:textId="77777777" w:rsidR="001F5665" w:rsidRPr="000B0FA9" w:rsidRDefault="001F5665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7693AC70" w14:textId="6E17A1EE" w:rsidR="001F5665" w:rsidRPr="000B0FA9" w:rsidRDefault="001F5665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Etkinlik </w:t>
            </w:r>
            <w:r w:rsidR="00857C8C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ü</w:t>
            </w: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cret</w:t>
            </w:r>
            <w:r w:rsidR="009E7105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</w:t>
            </w:r>
          </w:p>
        </w:tc>
        <w:tc>
          <w:tcPr>
            <w:tcW w:w="4677" w:type="dxa"/>
          </w:tcPr>
          <w:p w14:paraId="1A4B3B00" w14:textId="77777777" w:rsidR="001F5665" w:rsidRPr="000B0FA9" w:rsidRDefault="001F5665" w:rsidP="00B047B5">
            <w:pPr>
              <w:pStyle w:val="TableParagraph"/>
              <w:rPr>
                <w:rFonts w:ascii="Times New Roman"/>
                <w:noProof/>
                <w:sz w:val="20"/>
                <w:szCs w:val="20"/>
                <w:lang w:val="tr-TR" w:eastAsia="tr-TR"/>
              </w:rPr>
            </w:pPr>
          </w:p>
        </w:tc>
      </w:tr>
      <w:tr w:rsidR="009E7105" w:rsidRPr="000B0FA9" w14:paraId="02C8F112" w14:textId="77777777" w:rsidTr="00857C8C">
        <w:trPr>
          <w:trHeight w:val="457"/>
        </w:trPr>
        <w:tc>
          <w:tcPr>
            <w:tcW w:w="873" w:type="dxa"/>
          </w:tcPr>
          <w:p w14:paraId="2EE0901B" w14:textId="77777777" w:rsidR="009E7105" w:rsidRPr="000B0FA9" w:rsidRDefault="009E7105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780519B2" w14:textId="7329EC5C" w:rsidR="009E7105" w:rsidRPr="000B0FA9" w:rsidRDefault="009E7105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Sertifika ya da </w:t>
            </w:r>
            <w:r w:rsidR="00857C8C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</w:t>
            </w: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atılım </w:t>
            </w:r>
            <w:r w:rsidR="00857C8C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belgesi verilme durumu</w:t>
            </w:r>
          </w:p>
        </w:tc>
        <w:tc>
          <w:tcPr>
            <w:tcW w:w="4677" w:type="dxa"/>
          </w:tcPr>
          <w:p w14:paraId="76B7C336" w14:textId="77777777" w:rsidR="009E7105" w:rsidRPr="000B0FA9" w:rsidRDefault="009E7105" w:rsidP="00B047B5">
            <w:pPr>
              <w:pStyle w:val="TableParagraph"/>
              <w:rPr>
                <w:rFonts w:ascii="Times New Roman"/>
                <w:noProof/>
                <w:sz w:val="20"/>
                <w:szCs w:val="20"/>
                <w:lang w:val="tr-TR" w:eastAsia="tr-TR"/>
              </w:rPr>
            </w:pPr>
          </w:p>
        </w:tc>
      </w:tr>
      <w:tr w:rsidR="007D6C44" w:rsidRPr="000B0FA9" w14:paraId="16F47C61" w14:textId="77777777" w:rsidTr="00857C8C">
        <w:trPr>
          <w:trHeight w:val="457"/>
        </w:trPr>
        <w:tc>
          <w:tcPr>
            <w:tcW w:w="873" w:type="dxa"/>
          </w:tcPr>
          <w:p w14:paraId="1F9AD99B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083834AD" w14:textId="77777777" w:rsidR="007D6C44" w:rsidRPr="000B0FA9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Etkinlik </w:t>
            </w:r>
            <w:r w:rsidR="001F5665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türü (</w:t>
            </w:r>
            <w:proofErr w:type="gramStart"/>
            <w:r w:rsidR="001F5665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online</w:t>
            </w:r>
            <w:proofErr w:type="gramEnd"/>
            <w:r w:rsidR="001F5665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ise belirtiniz)</w:t>
            </w:r>
          </w:p>
          <w:p w14:paraId="13DF877F" w14:textId="77777777" w:rsidR="001F5665" w:rsidRPr="000B0FA9" w:rsidRDefault="001F5665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</w:p>
          <w:p w14:paraId="08148A21" w14:textId="77777777" w:rsidR="001F5665" w:rsidRPr="000B0FA9" w:rsidRDefault="001F5665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</w:p>
          <w:p w14:paraId="129ADAFD" w14:textId="2E79F322" w:rsidR="001F5665" w:rsidRPr="000B0FA9" w:rsidRDefault="001F5665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</w:tcPr>
          <w:p w14:paraId="5F95DE49" w14:textId="1CAAE5A6" w:rsidR="007D6C44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2CA786" wp14:editId="166A25DE">
                      <wp:simplePos x="0" y="0"/>
                      <wp:positionH relativeFrom="column">
                        <wp:posOffset>-13956</wp:posOffset>
                      </wp:positionH>
                      <wp:positionV relativeFrom="paragraph">
                        <wp:posOffset>311439</wp:posOffset>
                      </wp:positionV>
                      <wp:extent cx="165370" cy="145915"/>
                      <wp:effectExtent l="0" t="0" r="12700" b="6985"/>
                      <wp:wrapNone/>
                      <wp:docPr id="912963014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B515C7" id="Dikdörtgen 3" o:spid="_x0000_s1026" style="position:absolute;margin-left:-1.1pt;margin-top:24.5pt;width:13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" fillcolor="window" strokecolor="#70ad47" strokeweight="1pt"/>
                  </w:pict>
                </mc:Fallback>
              </mc:AlternateContent>
            </w:r>
            <w:r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8B7C7E" wp14:editId="19339C9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65370" cy="145915"/>
                      <wp:effectExtent l="0" t="0" r="12700" b="6985"/>
                      <wp:wrapNone/>
                      <wp:docPr id="164947507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EC9C1A" id="Dikdörtgen 3" o:spid="_x0000_s1026" style="position:absolute;margin-left:.05pt;margin-top:.1pt;width:13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" fillcolor="window" strokecolor="#70ad47" strokeweight="1pt"/>
                  </w:pict>
                </mc:Fallback>
              </mc:AlternateConten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 Y</w: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>ü</w: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>z y</w: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>ü</w: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ze (Detay bilgi: </w:t>
            </w:r>
          </w:p>
          <w:p w14:paraId="52150AF9" w14:textId="77777777" w:rsidR="001F5665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  <w:p w14:paraId="0647551B" w14:textId="3520A098" w:rsidR="001F5665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 Karma (Detay bilgi: </w:t>
            </w:r>
          </w:p>
          <w:p w14:paraId="06A8BD1A" w14:textId="77777777" w:rsidR="001F5665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  <w:p w14:paraId="0D0D91CC" w14:textId="77777777" w:rsidR="001F5665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70FC0E" wp14:editId="27827E6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65370" cy="145915"/>
                      <wp:effectExtent l="0" t="0" r="12700" b="6985"/>
                      <wp:wrapNone/>
                      <wp:docPr id="58972809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70" cy="14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68E211" id="Dikdörtgen 3" o:spid="_x0000_s1026" style="position:absolute;margin-left:.05pt;margin-top:.1pt;width:13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" fillcolor="window" strokecolor="#70ad47" strokeweight="1pt"/>
                  </w:pict>
                </mc:Fallback>
              </mc:AlternateContent>
            </w:r>
            <w:r w:rsidRPr="000B0FA9">
              <w:rPr>
                <w:rFonts w:ascii="Times New Roman"/>
                <w:sz w:val="20"/>
                <w:szCs w:val="20"/>
                <w:lang w:val="tr-TR"/>
              </w:rPr>
              <w:t xml:space="preserve">       Online  (Detay bilgi:</w:t>
            </w:r>
          </w:p>
          <w:p w14:paraId="59CFE0EB" w14:textId="38E82CEC" w:rsidR="001F5665" w:rsidRPr="000B0FA9" w:rsidRDefault="001F5665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64CECFC3" w14:textId="77777777" w:rsidTr="00857C8C">
        <w:trPr>
          <w:trHeight w:val="457"/>
        </w:trPr>
        <w:tc>
          <w:tcPr>
            <w:tcW w:w="873" w:type="dxa"/>
          </w:tcPr>
          <w:p w14:paraId="3C544305" w14:textId="62C72B00" w:rsidR="007D6C44" w:rsidRPr="000B0FA9" w:rsidRDefault="001F5665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  <w:r w:rsidRPr="000B0FA9">
              <w:rPr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517" w:type="dxa"/>
          </w:tcPr>
          <w:p w14:paraId="079BEFFC" w14:textId="7B8F81DD" w:rsidR="007D6C44" w:rsidRPr="000B0FA9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Etkinlikte görevli kişiler</w:t>
            </w:r>
            <w:r w:rsidR="001F5665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(Etkinlik kurulları, görevli kişilerin isimleri vb. Bilgiler ekli belge olarak sunulabilir.)</w:t>
            </w:r>
          </w:p>
        </w:tc>
        <w:tc>
          <w:tcPr>
            <w:tcW w:w="4677" w:type="dxa"/>
          </w:tcPr>
          <w:p w14:paraId="04524FDF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31290702" w14:textId="77777777" w:rsidTr="00857C8C">
        <w:trPr>
          <w:trHeight w:val="457"/>
        </w:trPr>
        <w:tc>
          <w:tcPr>
            <w:tcW w:w="873" w:type="dxa"/>
          </w:tcPr>
          <w:p w14:paraId="6D055D0E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01CFCD8A" w14:textId="5CB349E3" w:rsidR="007D6C44" w:rsidRPr="000B0FA9" w:rsidRDefault="007D6C44" w:rsidP="00B047B5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Katılımcı sayısı</w:t>
            </w:r>
            <w:r w:rsidR="009E7105" w:rsidRPr="000B0FA9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nedir? Katılımcı sayısı sınırı var mı?</w:t>
            </w:r>
          </w:p>
        </w:tc>
        <w:tc>
          <w:tcPr>
            <w:tcW w:w="4677" w:type="dxa"/>
          </w:tcPr>
          <w:p w14:paraId="1C0CC688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214B0AE7" w14:textId="77777777" w:rsidTr="00857C8C">
        <w:trPr>
          <w:trHeight w:val="457"/>
        </w:trPr>
        <w:tc>
          <w:tcPr>
            <w:tcW w:w="873" w:type="dxa"/>
          </w:tcPr>
          <w:p w14:paraId="0DFE99AB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7B59E299" w14:textId="77777777" w:rsidR="007D6C44" w:rsidRPr="000B0FA9" w:rsidRDefault="007D6C44" w:rsidP="00B047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Etkinliğin paylaşılmasında kullanılması istenen açıklama</w:t>
            </w:r>
          </w:p>
        </w:tc>
        <w:tc>
          <w:tcPr>
            <w:tcW w:w="4677" w:type="dxa"/>
          </w:tcPr>
          <w:p w14:paraId="4257119A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  <w:tr w:rsidR="007D6C44" w:rsidRPr="000B0FA9" w14:paraId="1ED9B193" w14:textId="77777777" w:rsidTr="00857C8C">
        <w:trPr>
          <w:trHeight w:val="457"/>
        </w:trPr>
        <w:tc>
          <w:tcPr>
            <w:tcW w:w="873" w:type="dxa"/>
          </w:tcPr>
          <w:p w14:paraId="56EDFE1B" w14:textId="77777777" w:rsidR="007D6C44" w:rsidRPr="000B0FA9" w:rsidRDefault="007D6C44" w:rsidP="00B047B5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  <w:lang w:val="tr-TR"/>
              </w:rPr>
            </w:pPr>
          </w:p>
        </w:tc>
        <w:tc>
          <w:tcPr>
            <w:tcW w:w="3517" w:type="dxa"/>
          </w:tcPr>
          <w:p w14:paraId="033A48E0" w14:textId="77777777" w:rsidR="007D6C44" w:rsidRPr="000B0FA9" w:rsidRDefault="007D6C44" w:rsidP="00B047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B0FA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Varsa diğer eklenmek istenen</w:t>
            </w:r>
          </w:p>
        </w:tc>
        <w:tc>
          <w:tcPr>
            <w:tcW w:w="4677" w:type="dxa"/>
          </w:tcPr>
          <w:p w14:paraId="6E0A5E89" w14:textId="77777777" w:rsidR="007D6C44" w:rsidRPr="000B0FA9" w:rsidRDefault="007D6C44" w:rsidP="00B047B5">
            <w:pPr>
              <w:pStyle w:val="TableParagraph"/>
              <w:rPr>
                <w:rFonts w:ascii="Times New Roman"/>
                <w:sz w:val="20"/>
                <w:szCs w:val="20"/>
                <w:lang w:val="tr-TR"/>
              </w:rPr>
            </w:pPr>
          </w:p>
        </w:tc>
      </w:tr>
    </w:tbl>
    <w:p w14:paraId="207E0BED" w14:textId="77777777" w:rsidR="007D6C44" w:rsidRPr="000B0FA9" w:rsidRDefault="007D6C44" w:rsidP="007D6C44"/>
    <w:p w14:paraId="5919F86B" w14:textId="77777777" w:rsidR="00857C8C" w:rsidRPr="000B0FA9" w:rsidRDefault="00857C8C" w:rsidP="007D6C44"/>
    <w:p w14:paraId="1E167939" w14:textId="1A750FD7" w:rsidR="009E7105" w:rsidRPr="00FE28BA" w:rsidRDefault="009E7105" w:rsidP="00FE28BA">
      <w:pPr>
        <w:jc w:val="both"/>
      </w:pPr>
      <w:r w:rsidRPr="00FE28BA">
        <w:lastRenderedPageBreak/>
        <w:t>* Üniversitemiz mezunlarının</w:t>
      </w:r>
      <w:r w:rsidR="00857C8C" w:rsidRPr="00FE28BA">
        <w:t xml:space="preserve"> başvurduğu</w:t>
      </w:r>
      <w:r w:rsidRPr="00FE28BA">
        <w:t xml:space="preserve"> duyurularda öncelikli olarak</w:t>
      </w:r>
      <w:r w:rsidR="00857C8C" w:rsidRPr="00FE28BA">
        <w:t xml:space="preserve"> başvuru sahibinin</w:t>
      </w:r>
      <w:r w:rsidRPr="00FE28BA">
        <w:t xml:space="preserve"> mezun bilgi sistemine kayıtlı olma</w:t>
      </w:r>
      <w:r w:rsidR="00857C8C" w:rsidRPr="00FE28BA">
        <w:t xml:space="preserve">sı </w:t>
      </w:r>
      <w:r w:rsidRPr="00FE28BA">
        <w:t xml:space="preserve">gerekmektedir. </w:t>
      </w:r>
    </w:p>
    <w:p w14:paraId="5F35453D" w14:textId="1818C498" w:rsidR="009E7105" w:rsidRPr="00FE28BA" w:rsidRDefault="009E7105" w:rsidP="00FE28BA">
      <w:pPr>
        <w:jc w:val="both"/>
      </w:pPr>
      <w:r w:rsidRPr="00FE28BA">
        <w:t>**Kurum içi ya da kurum dışı taleplerde komisyona yazışma E</w:t>
      </w:r>
      <w:r w:rsidR="00857C8C" w:rsidRPr="00FE28BA">
        <w:t>BYS</w:t>
      </w:r>
      <w:r w:rsidRPr="00FE28BA">
        <w:t xml:space="preserve"> üzerinden yazışma şeklinde olmalıdır. Aynı ölçüm aracı ile ilgili tekrar duyuru yapılması istendiğinde tekrar EBYS ile aynı sürecin yürütülmesi gerekmektedir. </w:t>
      </w:r>
    </w:p>
    <w:p w14:paraId="5A5C121D" w14:textId="77777777" w:rsidR="00FE28BA" w:rsidRPr="00FE28BA" w:rsidRDefault="009E7105" w:rsidP="00FE28BA">
      <w:pPr>
        <w:jc w:val="both"/>
        <w:rPr>
          <w:rFonts w:asciiTheme="majorBidi" w:hAnsiTheme="majorBidi" w:cstheme="majorBidi"/>
        </w:rPr>
      </w:pPr>
      <w:r w:rsidRPr="00FE28BA">
        <w:t xml:space="preserve">Süreç Yönetimi: İlgili evrakta istenen bilgi ve belgeler eksiksiz olduğu komisyon tarafından kontrol edilip onaylandıktan sonra, toplu e-mail grubunda istenen duyuru paylaşılır. Bir ayın sonunda “hatırlatma e-maili” şeklinde ikinci defa duyuru olarak paylaşılır.  </w:t>
      </w:r>
      <w:r w:rsidR="00FE28BA" w:rsidRPr="00FE28BA">
        <w:rPr>
          <w:rFonts w:asciiTheme="majorBidi" w:hAnsiTheme="majorBidi" w:cstheme="majorBidi"/>
        </w:rPr>
        <w:t xml:space="preserve">Bunun dışında komisyon süreçte herhangi bir sorumluluk üstlenmez. </w:t>
      </w:r>
    </w:p>
    <w:p w14:paraId="19AE2495" w14:textId="192FC0CC" w:rsidR="009E7105" w:rsidRPr="000B0FA9" w:rsidRDefault="009E7105" w:rsidP="00857C8C">
      <w:pPr>
        <w:jc w:val="both"/>
      </w:pPr>
    </w:p>
    <w:p w14:paraId="0AE82D4B" w14:textId="77777777" w:rsidR="001F5665" w:rsidRPr="000B0FA9" w:rsidRDefault="001F5665" w:rsidP="001F5665">
      <w:pPr>
        <w:jc w:val="right"/>
      </w:pPr>
      <w:r w:rsidRPr="000B0FA9">
        <w:t>Ad-</w:t>
      </w:r>
      <w:proofErr w:type="spellStart"/>
      <w:r w:rsidRPr="000B0FA9">
        <w:t>Soyad</w:t>
      </w:r>
      <w:proofErr w:type="spellEnd"/>
    </w:p>
    <w:p w14:paraId="081E5D35" w14:textId="77777777" w:rsidR="001F5665" w:rsidRPr="000B0FA9" w:rsidRDefault="001F5665" w:rsidP="001F5665">
      <w:pPr>
        <w:jc w:val="right"/>
      </w:pPr>
      <w:r w:rsidRPr="000B0FA9">
        <w:t>İmza</w:t>
      </w:r>
    </w:p>
    <w:p w14:paraId="0FEA6E42" w14:textId="77777777" w:rsidR="001F5665" w:rsidRPr="000B0FA9" w:rsidRDefault="001F5665" w:rsidP="001F5665">
      <w:pPr>
        <w:jc w:val="right"/>
      </w:pPr>
      <w:r w:rsidRPr="000B0FA9">
        <w:t>Tarih</w:t>
      </w:r>
    </w:p>
    <w:p w14:paraId="59EA6D06" w14:textId="77777777" w:rsidR="00F1711D" w:rsidRPr="000B0FA9" w:rsidRDefault="00F1711D" w:rsidP="007D6C44">
      <w:pPr>
        <w:pStyle w:val="GvdeMetni"/>
        <w:ind w:firstLine="708"/>
        <w:jc w:val="both"/>
      </w:pPr>
    </w:p>
    <w:sectPr w:rsidR="00F1711D" w:rsidRPr="000B0F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0EA55" w14:textId="77777777" w:rsidR="00ED0E8A" w:rsidRDefault="00ED0E8A" w:rsidP="004752DB">
      <w:r>
        <w:separator/>
      </w:r>
    </w:p>
  </w:endnote>
  <w:endnote w:type="continuationSeparator" w:id="0">
    <w:p w14:paraId="4E63B364" w14:textId="77777777" w:rsidR="00ED0E8A" w:rsidRDefault="00ED0E8A" w:rsidP="0047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40CE" w14:textId="77777777" w:rsidR="00ED0E8A" w:rsidRDefault="00ED0E8A" w:rsidP="004752DB">
      <w:r>
        <w:separator/>
      </w:r>
    </w:p>
  </w:footnote>
  <w:footnote w:type="continuationSeparator" w:id="0">
    <w:p w14:paraId="2B9267C3" w14:textId="77777777" w:rsidR="00ED0E8A" w:rsidRDefault="00ED0E8A" w:rsidP="0047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9615D" w14:textId="4777B941" w:rsidR="004752DB" w:rsidRPr="004752DB" w:rsidRDefault="004752DB">
    <w:pPr>
      <w:pStyle w:val="stBilgi"/>
      <w:rPr>
        <w:b/>
      </w:rPr>
    </w:pPr>
    <w:r w:rsidRPr="004752DB">
      <w:rPr>
        <w:b/>
      </w:rPr>
      <w:t xml:space="preserve">FORM </w:t>
    </w:r>
    <w:proofErr w:type="gramStart"/>
    <w:r w:rsidRPr="004752DB">
      <w:rPr>
        <w:b/>
      </w:rPr>
      <w:t>NO :</w:t>
    </w:r>
    <w:r w:rsidR="00A646BC">
      <w:rPr>
        <w:b/>
      </w:rPr>
      <w:t xml:space="preserve"> </w:t>
    </w:r>
    <w:r w:rsidR="00952CD6">
      <w:rPr>
        <w:b/>
      </w:rPr>
      <w:t>65</w:t>
    </w:r>
    <w:proofErr w:type="gramEnd"/>
    <w:r w:rsidR="00952CD6">
      <w:rPr>
        <w:b/>
      </w:rPr>
      <w:t xml:space="preserve"> </w:t>
    </w:r>
    <w:r w:rsidR="00A646BC" w:rsidRPr="004752DB">
      <w:rPr>
        <w:b/>
      </w:rPr>
      <w:t>Etkinlik Duyuru</w:t>
    </w:r>
    <w:r w:rsidR="000B0D4F">
      <w:rPr>
        <w:b/>
      </w:rPr>
      <w:t xml:space="preserve"> Talep </w:t>
    </w:r>
    <w:r w:rsidR="00A646BC" w:rsidRPr="004752DB">
      <w:rPr>
        <w:b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914"/>
    <w:multiLevelType w:val="hybridMultilevel"/>
    <w:tmpl w:val="B5A89D94"/>
    <w:lvl w:ilvl="0" w:tplc="041F000F">
      <w:start w:val="1"/>
      <w:numFmt w:val="decimal"/>
      <w:lvlText w:val="%1."/>
      <w:lvlJc w:val="left"/>
      <w:pPr>
        <w:ind w:left="1187" w:hanging="360"/>
      </w:p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1FE95551"/>
    <w:multiLevelType w:val="hybridMultilevel"/>
    <w:tmpl w:val="7BC0D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758"/>
    <w:multiLevelType w:val="hybridMultilevel"/>
    <w:tmpl w:val="0D304D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39D5"/>
    <w:multiLevelType w:val="hybridMultilevel"/>
    <w:tmpl w:val="042C6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3"/>
    <w:rsid w:val="000B0D4F"/>
    <w:rsid w:val="000B0FA9"/>
    <w:rsid w:val="000B55EB"/>
    <w:rsid w:val="00154057"/>
    <w:rsid w:val="001E37E6"/>
    <w:rsid w:val="001F5665"/>
    <w:rsid w:val="00287860"/>
    <w:rsid w:val="00353BBC"/>
    <w:rsid w:val="00384AE1"/>
    <w:rsid w:val="003C676B"/>
    <w:rsid w:val="0044346F"/>
    <w:rsid w:val="004752DB"/>
    <w:rsid w:val="00527BA2"/>
    <w:rsid w:val="005A174F"/>
    <w:rsid w:val="005D59C9"/>
    <w:rsid w:val="00600091"/>
    <w:rsid w:val="006105BE"/>
    <w:rsid w:val="006F0CD9"/>
    <w:rsid w:val="007D6C44"/>
    <w:rsid w:val="007E7E89"/>
    <w:rsid w:val="008210E4"/>
    <w:rsid w:val="00857C8C"/>
    <w:rsid w:val="00864D2C"/>
    <w:rsid w:val="008907CD"/>
    <w:rsid w:val="00952CD6"/>
    <w:rsid w:val="009A5BB3"/>
    <w:rsid w:val="009B21E7"/>
    <w:rsid w:val="009E7105"/>
    <w:rsid w:val="009F2FCB"/>
    <w:rsid w:val="00A646BC"/>
    <w:rsid w:val="00AF384D"/>
    <w:rsid w:val="00B61C73"/>
    <w:rsid w:val="00C432E4"/>
    <w:rsid w:val="00CA0331"/>
    <w:rsid w:val="00CD3284"/>
    <w:rsid w:val="00CF6DC6"/>
    <w:rsid w:val="00E87966"/>
    <w:rsid w:val="00ED0E8A"/>
    <w:rsid w:val="00F1711D"/>
    <w:rsid w:val="00F67757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BC52"/>
  <w15:chartTrackingRefBased/>
  <w15:docId w15:val="{9A17EFAA-1912-4FC2-A13C-7BA759C6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A5BB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5BB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A5BB3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74F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711D"/>
    <w:pPr>
      <w:ind w:left="720"/>
      <w:contextualSpacing/>
    </w:pPr>
  </w:style>
  <w:style w:type="table" w:customStyle="1" w:styleId="TabloKlavuzu2">
    <w:name w:val="Tablo Kılavuzu2"/>
    <w:basedOn w:val="NormalTablo"/>
    <w:uiPriority w:val="39"/>
    <w:rsid w:val="004752D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52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52D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2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52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045F-B1DA-48B2-899F-EA7785E3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ÖZEL KALEM</cp:lastModifiedBy>
  <cp:revision>2</cp:revision>
  <cp:lastPrinted>2024-11-29T06:04:00Z</cp:lastPrinted>
  <dcterms:created xsi:type="dcterms:W3CDTF">2025-09-16T05:32:00Z</dcterms:created>
  <dcterms:modified xsi:type="dcterms:W3CDTF">2025-09-16T05:32:00Z</dcterms:modified>
</cp:coreProperties>
</file>